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1A2E4" w14:textId="153865C2" w:rsidR="00F2606D" w:rsidRPr="00F2606D" w:rsidRDefault="00CB714E" w:rsidP="00F2606D">
      <w:pPr>
        <w:keepNext/>
        <w:keepLines/>
        <w:spacing w:before="240" w:after="0"/>
        <w:ind w:right="-426"/>
        <w:outlineLvl w:val="0"/>
        <w:rPr>
          <w:rFonts w:ascii="Times New Roman" w:eastAsiaTheme="majorEastAsia" w:hAnsi="Times New Roman" w:cs="Times New Roman"/>
          <w:b/>
          <w:bCs/>
          <w:sz w:val="24"/>
          <w:szCs w:val="24"/>
        </w:rPr>
      </w:pPr>
      <w:r w:rsidRPr="005A61DE">
        <w:rPr>
          <w:rFonts w:ascii="Calibri" w:eastAsia="Arial Unicode MS" w:hAnsi="Calibri" w:cs="Calibri"/>
          <w:noProof/>
          <w:sz w:val="24"/>
          <w:szCs w:val="28"/>
          <w:u w:val="single"/>
        </w:rPr>
        <w:drawing>
          <wp:anchor distT="0" distB="0" distL="114300" distR="114300" simplePos="0" relativeHeight="251660288" behindDoc="1" locked="0" layoutInCell="1" allowOverlap="1" wp14:anchorId="43C994D5" wp14:editId="541244DE">
            <wp:simplePos x="0" y="0"/>
            <wp:positionH relativeFrom="column">
              <wp:posOffset>4243706</wp:posOffset>
            </wp:positionH>
            <wp:positionV relativeFrom="paragraph">
              <wp:posOffset>123114</wp:posOffset>
            </wp:positionV>
            <wp:extent cx="1518920" cy="783571"/>
            <wp:effectExtent l="0" t="0" r="0" b="0"/>
            <wp:wrapNone/>
            <wp:docPr id="16" name="Image 14" descr="logo_aefe_e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logo_aefe_ep[1]"/>
                    <pic:cNvPicPr>
                      <a:picLocks noChangeAspect="1" noChangeArrowheads="1"/>
                    </pic:cNvPicPr>
                  </pic:nvPicPr>
                  <pic:blipFill>
                    <a:blip r:embed="rId5" cstate="print"/>
                    <a:srcRect/>
                    <a:stretch>
                      <a:fillRect/>
                    </a:stretch>
                  </pic:blipFill>
                  <pic:spPr bwMode="auto">
                    <a:xfrm>
                      <a:off x="0" y="0"/>
                      <a:ext cx="1521066" cy="78467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A61DE">
        <w:rPr>
          <w:rFonts w:ascii="Calibri" w:eastAsia="Arial Unicode MS" w:hAnsi="Calibri" w:cs="Calibri"/>
          <w:noProof/>
          <w:sz w:val="8"/>
          <w:szCs w:val="8"/>
          <w:u w:val="single"/>
        </w:rPr>
        <w:drawing>
          <wp:anchor distT="0" distB="0" distL="114300" distR="114300" simplePos="0" relativeHeight="251657216" behindDoc="0" locked="0" layoutInCell="1" allowOverlap="1" wp14:anchorId="15C147EE" wp14:editId="2FA46FB0">
            <wp:simplePos x="0" y="0"/>
            <wp:positionH relativeFrom="column">
              <wp:posOffset>-4445</wp:posOffset>
            </wp:positionH>
            <wp:positionV relativeFrom="paragraph">
              <wp:posOffset>-80011</wp:posOffset>
            </wp:positionV>
            <wp:extent cx="1028700" cy="1098827"/>
            <wp:effectExtent l="0" t="0" r="0" b="6350"/>
            <wp:wrapNone/>
            <wp:docPr id="15" name="Image 10" descr="LOGO PEPINI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PEPINIERE"/>
                    <pic:cNvPicPr>
                      <a:picLocks noChangeAspect="1" noChangeArrowheads="1"/>
                    </pic:cNvPicPr>
                  </pic:nvPicPr>
                  <pic:blipFill>
                    <a:blip r:embed="rId6" cstate="print"/>
                    <a:srcRect/>
                    <a:stretch>
                      <a:fillRect/>
                    </a:stretch>
                  </pic:blipFill>
                  <pic:spPr bwMode="auto">
                    <a:xfrm>
                      <a:off x="0" y="0"/>
                      <a:ext cx="1030351" cy="11005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0848688" w14:textId="5BE8EC69" w:rsidR="00CB714E" w:rsidRDefault="00CB714E" w:rsidP="00CB714E">
      <w:pPr>
        <w:tabs>
          <w:tab w:val="left" w:pos="3090"/>
          <w:tab w:val="left" w:pos="5220"/>
        </w:tabs>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bookmarkStart w:id="0" w:name="_GoBack"/>
      <w:bookmarkEnd w:id="0"/>
    </w:p>
    <w:p w14:paraId="0729F4DD" w14:textId="15598C6A" w:rsidR="00CB714E" w:rsidRDefault="00CB714E" w:rsidP="00CB714E">
      <w:pPr>
        <w:tabs>
          <w:tab w:val="left" w:pos="1980"/>
        </w:tabs>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7E7CD08C" w14:textId="77777777" w:rsidR="00CB714E" w:rsidRDefault="00CB714E" w:rsidP="00CB714E">
      <w:pPr>
        <w:tabs>
          <w:tab w:val="left" w:pos="1980"/>
        </w:tabs>
        <w:jc w:val="both"/>
        <w:rPr>
          <w:rFonts w:ascii="Times New Roman" w:hAnsi="Times New Roman" w:cs="Times New Roman"/>
          <w:bCs/>
          <w:sz w:val="24"/>
          <w:szCs w:val="24"/>
        </w:rPr>
      </w:pPr>
    </w:p>
    <w:p w14:paraId="61AA614E" w14:textId="696E88D7" w:rsidR="00F2606D" w:rsidRPr="003A075E" w:rsidRDefault="00F2606D" w:rsidP="00CB714E">
      <w:pPr>
        <w:tabs>
          <w:tab w:val="left" w:pos="1980"/>
        </w:tabs>
        <w:jc w:val="both"/>
        <w:rPr>
          <w:rFonts w:ascii="Times New Roman" w:hAnsi="Times New Roman" w:cs="Times New Roman"/>
          <w:bCs/>
          <w:sz w:val="24"/>
          <w:szCs w:val="24"/>
        </w:rPr>
      </w:pPr>
      <w:r w:rsidRPr="00CB714E">
        <w:rPr>
          <w:rFonts w:ascii="Times New Roman" w:hAnsi="Times New Roman" w:cs="Times New Roman"/>
          <w:b/>
          <w:bCs/>
          <w:sz w:val="32"/>
          <w:szCs w:val="24"/>
        </w:rPr>
        <w:t xml:space="preserve"> Chers parents</w:t>
      </w:r>
      <w:r w:rsidRPr="003A075E">
        <w:rPr>
          <w:rFonts w:ascii="Times New Roman" w:hAnsi="Times New Roman" w:cs="Times New Roman"/>
          <w:bCs/>
          <w:sz w:val="24"/>
          <w:szCs w:val="24"/>
        </w:rPr>
        <w:t xml:space="preserve">, </w:t>
      </w:r>
      <w:r w:rsidR="00CB714E">
        <w:rPr>
          <w:rFonts w:ascii="Times New Roman" w:hAnsi="Times New Roman" w:cs="Times New Roman"/>
          <w:bCs/>
          <w:sz w:val="24"/>
          <w:szCs w:val="24"/>
        </w:rPr>
        <w:tab/>
      </w:r>
    </w:p>
    <w:p w14:paraId="6063D93B" w14:textId="77777777" w:rsidR="00F2606D" w:rsidRPr="003A075E" w:rsidRDefault="00F2606D" w:rsidP="00F2606D">
      <w:pPr>
        <w:jc w:val="both"/>
        <w:rPr>
          <w:rFonts w:ascii="Times New Roman" w:hAnsi="Times New Roman" w:cs="Times New Roman"/>
          <w:sz w:val="24"/>
          <w:szCs w:val="24"/>
        </w:rPr>
      </w:pPr>
      <w:r w:rsidRPr="003A075E">
        <w:rPr>
          <w:rFonts w:ascii="Times New Roman" w:hAnsi="Times New Roman" w:cs="Times New Roman"/>
          <w:sz w:val="24"/>
          <w:szCs w:val="24"/>
        </w:rPr>
        <w:t xml:space="preserve">Dans cette situation nouvelle pour nous tous, enseignants, enfants et parents, vous allez être amenés à accompagner votre enfant pour assurer la continuité pédagogique à distance. </w:t>
      </w:r>
    </w:p>
    <w:p w14:paraId="71919BD9" w14:textId="77777777" w:rsidR="00F2606D" w:rsidRPr="003A075E" w:rsidRDefault="00F2606D" w:rsidP="00F2606D">
      <w:pPr>
        <w:jc w:val="both"/>
        <w:rPr>
          <w:rFonts w:ascii="Times New Roman" w:hAnsi="Times New Roman" w:cs="Times New Roman"/>
          <w:sz w:val="24"/>
          <w:szCs w:val="24"/>
        </w:rPr>
      </w:pPr>
      <w:r w:rsidRPr="003A075E">
        <w:rPr>
          <w:rFonts w:ascii="Times New Roman" w:hAnsi="Times New Roman" w:cs="Times New Roman"/>
          <w:sz w:val="24"/>
          <w:szCs w:val="24"/>
        </w:rPr>
        <w:t xml:space="preserve">C’est une expérience qui vous permettra d’entretenir une relation nouvelle avec lui.  Ces moments partagés sont nécessaires pour évacuer la dimension anxiogène de la situation que les enfants sentent bien. Ils entendent beaucoup parler du nouveau coronavirus sans forcément tout comprendre.  </w:t>
      </w:r>
    </w:p>
    <w:p w14:paraId="7A14D7DA" w14:textId="77777777" w:rsidR="00F2606D" w:rsidRPr="003A075E" w:rsidRDefault="00F2606D" w:rsidP="00F2606D">
      <w:pPr>
        <w:jc w:val="both"/>
        <w:rPr>
          <w:rFonts w:ascii="Times New Roman" w:hAnsi="Times New Roman" w:cs="Times New Roman"/>
          <w:sz w:val="24"/>
          <w:szCs w:val="24"/>
        </w:rPr>
      </w:pPr>
      <w:r w:rsidRPr="003A075E">
        <w:rPr>
          <w:rFonts w:ascii="Times New Roman" w:hAnsi="Times New Roman" w:cs="Times New Roman"/>
          <w:sz w:val="24"/>
          <w:szCs w:val="24"/>
        </w:rPr>
        <w:t xml:space="preserve">Voici quelques conseils (Unicef) pour en parler avec eux : </w:t>
      </w:r>
    </w:p>
    <w:p w14:paraId="0CA9C880" w14:textId="77777777" w:rsidR="00F2606D" w:rsidRPr="003A075E" w:rsidRDefault="00F2606D" w:rsidP="00F2606D">
      <w:pPr>
        <w:jc w:val="both"/>
        <w:rPr>
          <w:rFonts w:ascii="Times New Roman" w:hAnsi="Times New Roman" w:cs="Times New Roman"/>
          <w:sz w:val="24"/>
          <w:szCs w:val="24"/>
        </w:rPr>
      </w:pPr>
      <w:r w:rsidRPr="003A075E">
        <w:rPr>
          <w:rFonts w:ascii="Times New Roman" w:hAnsi="Times New Roman" w:cs="Times New Roman"/>
          <w:noProof/>
          <w:sz w:val="24"/>
          <w:szCs w:val="24"/>
          <w:lang w:eastAsia="fr-FR"/>
        </w:rPr>
        <w:drawing>
          <wp:inline distT="0" distB="0" distL="0" distR="0" wp14:anchorId="26E83FCD" wp14:editId="36E46D38">
            <wp:extent cx="6021021" cy="196709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40916" cy="1973595"/>
                    </a:xfrm>
                    <a:prstGeom prst="rect">
                      <a:avLst/>
                    </a:prstGeom>
                  </pic:spPr>
                </pic:pic>
              </a:graphicData>
            </a:graphic>
          </wp:inline>
        </w:drawing>
      </w:r>
    </w:p>
    <w:p w14:paraId="326B15C5" w14:textId="2275425C" w:rsidR="00F2606D" w:rsidRPr="003A075E" w:rsidRDefault="00F2606D" w:rsidP="00F2606D">
      <w:pPr>
        <w:jc w:val="both"/>
        <w:rPr>
          <w:rFonts w:ascii="Times New Roman" w:hAnsi="Times New Roman" w:cs="Times New Roman"/>
          <w:sz w:val="24"/>
          <w:szCs w:val="24"/>
        </w:rPr>
      </w:pPr>
      <w:r w:rsidRPr="003A075E">
        <w:rPr>
          <w:rFonts w:ascii="Times New Roman" w:hAnsi="Times New Roman" w:cs="Times New Roman"/>
          <w:sz w:val="24"/>
          <w:szCs w:val="24"/>
        </w:rPr>
        <w:t xml:space="preserve">Les modalités de travail à distance que </w:t>
      </w:r>
      <w:r w:rsidR="00CB59B4">
        <w:rPr>
          <w:rFonts w:ascii="Times New Roman" w:hAnsi="Times New Roman" w:cs="Times New Roman"/>
          <w:sz w:val="24"/>
          <w:szCs w:val="24"/>
        </w:rPr>
        <w:t>nous allons</w:t>
      </w:r>
      <w:r w:rsidRPr="003A075E">
        <w:rPr>
          <w:rFonts w:ascii="Times New Roman" w:hAnsi="Times New Roman" w:cs="Times New Roman"/>
          <w:sz w:val="24"/>
          <w:szCs w:val="24"/>
        </w:rPr>
        <w:t xml:space="preserve"> développer avec vous et votre enfant durant toute la période de fermeture de l’établissement suivent les recommandations pédagogiques de l’AEFE et garantissent une poursuite de la continuité pédagogique à </w:t>
      </w:r>
      <w:proofErr w:type="gramStart"/>
      <w:r w:rsidRPr="003A075E">
        <w:rPr>
          <w:rFonts w:ascii="Times New Roman" w:hAnsi="Times New Roman" w:cs="Times New Roman"/>
          <w:sz w:val="24"/>
          <w:szCs w:val="24"/>
        </w:rPr>
        <w:t>distance</w:t>
      </w:r>
      <w:proofErr w:type="gramEnd"/>
      <w:r w:rsidRPr="003A075E">
        <w:rPr>
          <w:rFonts w:ascii="Times New Roman" w:hAnsi="Times New Roman" w:cs="Times New Roman"/>
          <w:sz w:val="24"/>
          <w:szCs w:val="24"/>
        </w:rPr>
        <w:t xml:space="preserve">. </w:t>
      </w:r>
      <w:r w:rsidRPr="003A075E">
        <w:rPr>
          <w:rFonts w:ascii="Times New Roman" w:hAnsi="Times New Roman" w:cs="Times New Roman"/>
          <w:strike/>
          <w:sz w:val="24"/>
          <w:szCs w:val="24"/>
        </w:rPr>
        <w:t xml:space="preserve"> </w:t>
      </w:r>
    </w:p>
    <w:p w14:paraId="512EFB29" w14:textId="4FF18C60" w:rsidR="00F2606D" w:rsidRPr="003A075E" w:rsidRDefault="00F2606D" w:rsidP="00F2606D">
      <w:pPr>
        <w:jc w:val="both"/>
        <w:rPr>
          <w:rFonts w:ascii="Times New Roman" w:hAnsi="Times New Roman" w:cs="Times New Roman"/>
          <w:sz w:val="24"/>
          <w:szCs w:val="24"/>
        </w:rPr>
      </w:pPr>
      <w:r w:rsidRPr="003A075E">
        <w:rPr>
          <w:rFonts w:ascii="Times New Roman" w:hAnsi="Times New Roman" w:cs="Times New Roman"/>
          <w:sz w:val="24"/>
          <w:szCs w:val="24"/>
        </w:rPr>
        <w:t xml:space="preserve">Ne vous inquiétez pas, </w:t>
      </w:r>
      <w:r w:rsidR="00CB59B4">
        <w:rPr>
          <w:rFonts w:ascii="Times New Roman" w:hAnsi="Times New Roman" w:cs="Times New Roman"/>
          <w:sz w:val="24"/>
          <w:szCs w:val="24"/>
        </w:rPr>
        <w:t>nous allons</w:t>
      </w:r>
      <w:r w:rsidRPr="003A075E">
        <w:rPr>
          <w:rFonts w:ascii="Times New Roman" w:hAnsi="Times New Roman" w:cs="Times New Roman"/>
          <w:sz w:val="24"/>
          <w:szCs w:val="24"/>
        </w:rPr>
        <w:t xml:space="preserve"> vous accompagner pas à pas. </w:t>
      </w:r>
    </w:p>
    <w:p w14:paraId="12663082" w14:textId="5162856A" w:rsidR="00F2606D" w:rsidRDefault="00997A52" w:rsidP="00F2606D">
      <w:pPr>
        <w:jc w:val="both"/>
        <w:rPr>
          <w:rFonts w:ascii="Times New Roman" w:hAnsi="Times New Roman" w:cs="Times New Roman"/>
          <w:sz w:val="24"/>
          <w:szCs w:val="24"/>
        </w:rPr>
      </w:pPr>
      <w:r>
        <w:rPr>
          <w:rFonts w:ascii="Times New Roman" w:hAnsi="Times New Roman" w:cs="Times New Roman"/>
          <w:sz w:val="24"/>
          <w:szCs w:val="24"/>
        </w:rPr>
        <w:t>Nous avons</w:t>
      </w:r>
      <w:r w:rsidR="00F2606D" w:rsidRPr="003A075E">
        <w:rPr>
          <w:rFonts w:ascii="Times New Roman" w:hAnsi="Times New Roman" w:cs="Times New Roman"/>
          <w:sz w:val="24"/>
          <w:szCs w:val="24"/>
        </w:rPr>
        <w:t xml:space="preserve"> prévu de vous communiquer en début de </w:t>
      </w:r>
      <w:r w:rsidR="00F2606D" w:rsidRPr="003A075E">
        <w:rPr>
          <w:rFonts w:ascii="Times New Roman" w:hAnsi="Times New Roman" w:cs="Times New Roman"/>
          <w:bCs/>
          <w:sz w:val="24"/>
          <w:szCs w:val="24"/>
        </w:rPr>
        <w:t>chaque semaine</w:t>
      </w:r>
      <w:r w:rsidR="00F94206">
        <w:rPr>
          <w:rFonts w:ascii="Times New Roman" w:hAnsi="Times New Roman" w:cs="Times New Roman"/>
          <w:bCs/>
          <w:sz w:val="24"/>
          <w:szCs w:val="24"/>
        </w:rPr>
        <w:t>, par mail,</w:t>
      </w:r>
      <w:r w:rsidR="00F2606D" w:rsidRPr="003A075E">
        <w:rPr>
          <w:rFonts w:ascii="Times New Roman" w:hAnsi="Times New Roman" w:cs="Times New Roman"/>
          <w:bCs/>
          <w:sz w:val="24"/>
          <w:szCs w:val="24"/>
        </w:rPr>
        <w:t xml:space="preserve"> un programme d’activités</w:t>
      </w:r>
      <w:r w:rsidR="00F94206">
        <w:rPr>
          <w:rFonts w:ascii="Times New Roman" w:hAnsi="Times New Roman" w:cs="Times New Roman"/>
          <w:bCs/>
          <w:sz w:val="24"/>
          <w:szCs w:val="24"/>
        </w:rPr>
        <w:t>. Chaque enseignant vous l’enverra de son adresse mail professionnelle.</w:t>
      </w:r>
    </w:p>
    <w:p w14:paraId="73438F6F" w14:textId="15B8FDD1" w:rsidR="00F2606D" w:rsidRPr="003A075E" w:rsidRDefault="00F2606D" w:rsidP="00F2606D">
      <w:pPr>
        <w:jc w:val="both"/>
        <w:rPr>
          <w:rFonts w:ascii="Times New Roman" w:hAnsi="Times New Roman" w:cs="Times New Roman"/>
          <w:sz w:val="24"/>
          <w:szCs w:val="24"/>
        </w:rPr>
      </w:pPr>
      <w:r w:rsidRPr="003A075E">
        <w:rPr>
          <w:rFonts w:ascii="Times New Roman" w:hAnsi="Times New Roman" w:cs="Times New Roman"/>
          <w:sz w:val="24"/>
          <w:szCs w:val="24"/>
        </w:rPr>
        <w:t xml:space="preserve">Dans un premier temps, </w:t>
      </w:r>
      <w:r w:rsidR="00997A52">
        <w:rPr>
          <w:rFonts w:ascii="Times New Roman" w:hAnsi="Times New Roman" w:cs="Times New Roman"/>
          <w:sz w:val="24"/>
          <w:szCs w:val="24"/>
        </w:rPr>
        <w:t>nous vous proposerons</w:t>
      </w:r>
      <w:r w:rsidRPr="003A075E">
        <w:rPr>
          <w:rFonts w:ascii="Times New Roman" w:hAnsi="Times New Roman" w:cs="Times New Roman"/>
          <w:sz w:val="24"/>
          <w:szCs w:val="24"/>
        </w:rPr>
        <w:t xml:space="preserve"> que des activités de révision</w:t>
      </w:r>
      <w:r w:rsidR="00F94206">
        <w:rPr>
          <w:rFonts w:ascii="Times New Roman" w:hAnsi="Times New Roman" w:cs="Times New Roman"/>
          <w:sz w:val="24"/>
          <w:szCs w:val="24"/>
        </w:rPr>
        <w:t xml:space="preserve"> (jusqu’au vendredi 27 mars 2020)</w:t>
      </w:r>
      <w:r w:rsidRPr="003A075E">
        <w:rPr>
          <w:rFonts w:ascii="Times New Roman" w:hAnsi="Times New Roman" w:cs="Times New Roman"/>
          <w:sz w:val="24"/>
          <w:szCs w:val="24"/>
        </w:rPr>
        <w:t xml:space="preserve">.  </w:t>
      </w:r>
    </w:p>
    <w:p w14:paraId="01E297EE" w14:textId="6A902C58" w:rsidR="00F2606D" w:rsidRPr="003A075E" w:rsidRDefault="00F2606D" w:rsidP="00F2606D">
      <w:pPr>
        <w:jc w:val="both"/>
        <w:rPr>
          <w:rFonts w:ascii="Times New Roman" w:hAnsi="Times New Roman" w:cs="Times New Roman"/>
          <w:sz w:val="24"/>
          <w:szCs w:val="24"/>
        </w:rPr>
      </w:pPr>
      <w:r w:rsidRPr="003A075E">
        <w:rPr>
          <w:rFonts w:ascii="Times New Roman" w:hAnsi="Times New Roman" w:cs="Times New Roman"/>
          <w:sz w:val="24"/>
          <w:szCs w:val="24"/>
        </w:rPr>
        <w:t xml:space="preserve">Vous recevrez tous les documents </w:t>
      </w:r>
      <w:r w:rsidR="00997A52">
        <w:rPr>
          <w:rFonts w:ascii="Times New Roman" w:hAnsi="Times New Roman" w:cs="Times New Roman"/>
          <w:sz w:val="24"/>
          <w:szCs w:val="24"/>
        </w:rPr>
        <w:t>par mail</w:t>
      </w:r>
      <w:r w:rsidR="00257883">
        <w:rPr>
          <w:rFonts w:ascii="Times New Roman" w:hAnsi="Times New Roman" w:cs="Times New Roman"/>
          <w:sz w:val="24"/>
          <w:szCs w:val="24"/>
        </w:rPr>
        <w:t xml:space="preserve">. </w:t>
      </w:r>
    </w:p>
    <w:p w14:paraId="6CEB29A6" w14:textId="10B08470" w:rsidR="00F2606D" w:rsidRPr="003A075E" w:rsidRDefault="00F2606D" w:rsidP="00F2606D">
      <w:pPr>
        <w:jc w:val="both"/>
        <w:rPr>
          <w:rFonts w:ascii="Times New Roman" w:hAnsi="Times New Roman" w:cs="Times New Roman"/>
          <w:sz w:val="24"/>
          <w:szCs w:val="24"/>
        </w:rPr>
      </w:pPr>
      <w:r w:rsidRPr="003A075E">
        <w:rPr>
          <w:rFonts w:ascii="Times New Roman" w:hAnsi="Times New Roman" w:cs="Times New Roman"/>
          <w:sz w:val="24"/>
          <w:szCs w:val="24"/>
        </w:rPr>
        <w:t xml:space="preserve">Si vous n’avez pas ou plus accès à Internet, </w:t>
      </w:r>
      <w:r w:rsidR="00997A52">
        <w:rPr>
          <w:rFonts w:ascii="Times New Roman" w:hAnsi="Times New Roman" w:cs="Times New Roman"/>
          <w:sz w:val="24"/>
          <w:szCs w:val="24"/>
        </w:rPr>
        <w:t xml:space="preserve">nous </w:t>
      </w:r>
      <w:r w:rsidRPr="003A075E">
        <w:rPr>
          <w:rFonts w:ascii="Times New Roman" w:hAnsi="Times New Roman" w:cs="Times New Roman"/>
          <w:sz w:val="24"/>
          <w:szCs w:val="24"/>
        </w:rPr>
        <w:t>vous remerci</w:t>
      </w:r>
      <w:r w:rsidR="00997A52">
        <w:rPr>
          <w:rFonts w:ascii="Times New Roman" w:hAnsi="Times New Roman" w:cs="Times New Roman"/>
          <w:sz w:val="24"/>
          <w:szCs w:val="24"/>
        </w:rPr>
        <w:t>ons</w:t>
      </w:r>
      <w:r w:rsidRPr="003A075E">
        <w:rPr>
          <w:rFonts w:ascii="Times New Roman" w:hAnsi="Times New Roman" w:cs="Times New Roman"/>
          <w:sz w:val="24"/>
          <w:szCs w:val="24"/>
        </w:rPr>
        <w:t xml:space="preserve"> de </w:t>
      </w:r>
      <w:r w:rsidR="00997A52">
        <w:rPr>
          <w:rFonts w:ascii="Times New Roman" w:hAnsi="Times New Roman" w:cs="Times New Roman"/>
          <w:sz w:val="24"/>
          <w:szCs w:val="24"/>
        </w:rPr>
        <w:t>nous</w:t>
      </w:r>
      <w:r w:rsidRPr="003A075E">
        <w:rPr>
          <w:rFonts w:ascii="Times New Roman" w:hAnsi="Times New Roman" w:cs="Times New Roman"/>
          <w:sz w:val="24"/>
          <w:szCs w:val="24"/>
        </w:rPr>
        <w:t xml:space="preserve"> le faire savoir le plus vite possible. L’école organisera d’autres modalités de communication avec vous. </w:t>
      </w:r>
    </w:p>
    <w:p w14:paraId="58CCBD32" w14:textId="4EA06B5D" w:rsidR="00F2606D" w:rsidRPr="003A075E" w:rsidRDefault="00F2606D" w:rsidP="00F2606D">
      <w:pPr>
        <w:jc w:val="both"/>
        <w:rPr>
          <w:rFonts w:ascii="Times New Roman" w:hAnsi="Times New Roman" w:cs="Times New Roman"/>
          <w:sz w:val="24"/>
          <w:szCs w:val="24"/>
        </w:rPr>
      </w:pPr>
      <w:r w:rsidRPr="003A075E">
        <w:rPr>
          <w:rFonts w:ascii="Times New Roman" w:hAnsi="Times New Roman" w:cs="Times New Roman"/>
          <w:sz w:val="24"/>
          <w:szCs w:val="24"/>
        </w:rPr>
        <w:t>Si vous rencontrez des problèmes dans la mise en œuvre pratique de l’accompagnement qui vous</w:t>
      </w:r>
      <w:r w:rsidR="00CA1F04">
        <w:rPr>
          <w:rFonts w:ascii="Times New Roman" w:hAnsi="Times New Roman" w:cs="Times New Roman"/>
          <w:sz w:val="24"/>
          <w:szCs w:val="24"/>
        </w:rPr>
        <w:t xml:space="preserve"> est proposé, n’hésitez pas à</w:t>
      </w:r>
      <w:r w:rsidRPr="003A075E">
        <w:rPr>
          <w:rFonts w:ascii="Times New Roman" w:hAnsi="Times New Roman" w:cs="Times New Roman"/>
          <w:sz w:val="24"/>
          <w:szCs w:val="24"/>
        </w:rPr>
        <w:t xml:space="preserve"> </w:t>
      </w:r>
      <w:r w:rsidR="00AD00C7">
        <w:rPr>
          <w:rFonts w:ascii="Times New Roman" w:hAnsi="Times New Roman" w:cs="Times New Roman"/>
          <w:sz w:val="24"/>
          <w:szCs w:val="24"/>
        </w:rPr>
        <w:t>envoyer un mail à</w:t>
      </w:r>
      <w:r w:rsidRPr="003A075E">
        <w:rPr>
          <w:rFonts w:ascii="Times New Roman" w:hAnsi="Times New Roman" w:cs="Times New Roman"/>
          <w:sz w:val="24"/>
          <w:szCs w:val="24"/>
        </w:rPr>
        <w:t xml:space="preserve"> </w:t>
      </w:r>
      <w:r w:rsidR="00CA1F04">
        <w:rPr>
          <w:rFonts w:ascii="Times New Roman" w:hAnsi="Times New Roman" w:cs="Times New Roman"/>
          <w:sz w:val="24"/>
          <w:szCs w:val="24"/>
        </w:rPr>
        <w:t xml:space="preserve">l’enseignant </w:t>
      </w:r>
      <w:r w:rsidR="00AD00C7">
        <w:rPr>
          <w:rFonts w:ascii="Times New Roman" w:hAnsi="Times New Roman" w:cs="Times New Roman"/>
          <w:sz w:val="24"/>
          <w:szCs w:val="24"/>
        </w:rPr>
        <w:t xml:space="preserve">pour </w:t>
      </w:r>
      <w:r w:rsidRPr="003A075E">
        <w:rPr>
          <w:rFonts w:ascii="Times New Roman" w:hAnsi="Times New Roman" w:cs="Times New Roman"/>
          <w:sz w:val="24"/>
          <w:szCs w:val="24"/>
        </w:rPr>
        <w:t xml:space="preserve">essayer de trouver la meilleure solution pour votre enfant. </w:t>
      </w:r>
    </w:p>
    <w:p w14:paraId="418301E7" w14:textId="77777777" w:rsidR="00F2606D" w:rsidRPr="003A075E" w:rsidRDefault="00F2606D" w:rsidP="00F2606D">
      <w:pPr>
        <w:jc w:val="both"/>
        <w:rPr>
          <w:rFonts w:ascii="Times New Roman" w:hAnsi="Times New Roman" w:cs="Times New Roman"/>
          <w:sz w:val="24"/>
          <w:szCs w:val="24"/>
        </w:rPr>
      </w:pPr>
      <w:r w:rsidRPr="003A075E">
        <w:rPr>
          <w:rFonts w:ascii="Times New Roman" w:hAnsi="Times New Roman" w:cs="Times New Roman"/>
          <w:sz w:val="24"/>
          <w:szCs w:val="24"/>
        </w:rPr>
        <w:t xml:space="preserve">Vous trouverez ci-dessous, à titre d’exemples, quelques conseils à suivre pour accompagner un enfant dans ce contexte particulier. Vous sélectionnerez bien sûr les pistes que vous pourrez mettre en œuvre en fonction de votre environnement et de vos disponibilités. </w:t>
      </w:r>
    </w:p>
    <w:p w14:paraId="59ECD37B" w14:textId="77777777" w:rsidR="00F2606D" w:rsidRPr="003A075E" w:rsidRDefault="00F2606D" w:rsidP="00F2606D">
      <w:pPr>
        <w:jc w:val="both"/>
        <w:rPr>
          <w:rFonts w:ascii="Times New Roman" w:hAnsi="Times New Roman" w:cs="Times New Roman"/>
          <w:sz w:val="24"/>
          <w:szCs w:val="24"/>
        </w:rPr>
      </w:pPr>
    </w:p>
    <w:p w14:paraId="6D7A0A58" w14:textId="77777777" w:rsidR="00F2606D" w:rsidRPr="003A075E" w:rsidRDefault="00F2606D" w:rsidP="00F2606D">
      <w:pPr>
        <w:pStyle w:val="Paragraphedeliste"/>
        <w:numPr>
          <w:ilvl w:val="0"/>
          <w:numId w:val="4"/>
        </w:numPr>
        <w:ind w:left="284"/>
        <w:jc w:val="both"/>
        <w:rPr>
          <w:rFonts w:ascii="Times New Roman" w:hAnsi="Times New Roman" w:cs="Times New Roman"/>
          <w:bCs/>
          <w:sz w:val="24"/>
          <w:szCs w:val="24"/>
          <w:u w:val="single"/>
        </w:rPr>
      </w:pPr>
      <w:r w:rsidRPr="003A075E">
        <w:rPr>
          <w:rFonts w:ascii="Times New Roman" w:hAnsi="Times New Roman" w:cs="Times New Roman"/>
          <w:bCs/>
          <w:sz w:val="24"/>
          <w:szCs w:val="24"/>
          <w:u w:val="single"/>
        </w:rPr>
        <w:t>Conseils pour l’organisation spatiale de la classe à la maison</w:t>
      </w:r>
      <w:r w:rsidRPr="003A075E">
        <w:rPr>
          <w:rFonts w:ascii="Times New Roman" w:hAnsi="Times New Roman" w:cs="Times New Roman"/>
          <w:bCs/>
          <w:sz w:val="24"/>
          <w:szCs w:val="24"/>
        </w:rPr>
        <w:t> :</w:t>
      </w:r>
    </w:p>
    <w:p w14:paraId="7DEBCB0D" w14:textId="77777777" w:rsidR="00F2606D" w:rsidRPr="003A075E" w:rsidRDefault="00F2606D" w:rsidP="00F2606D">
      <w:pPr>
        <w:jc w:val="both"/>
        <w:rPr>
          <w:rFonts w:ascii="Times New Roman" w:hAnsi="Times New Roman" w:cs="Times New Roman"/>
          <w:sz w:val="24"/>
          <w:szCs w:val="24"/>
        </w:rPr>
      </w:pPr>
      <w:r w:rsidRPr="003A075E">
        <w:rPr>
          <w:rFonts w:ascii="Times New Roman" w:hAnsi="Times New Roman" w:cs="Times New Roman"/>
          <w:sz w:val="24"/>
          <w:szCs w:val="24"/>
        </w:rPr>
        <w:t xml:space="preserve">Pour « la classe à la maison », il conviendra d’utiliser l’espace bureau dont bénéficie votre enfant à la maison.  </w:t>
      </w:r>
    </w:p>
    <w:p w14:paraId="59D99FF1" w14:textId="77777777" w:rsidR="00F2606D" w:rsidRDefault="00F2606D" w:rsidP="00F2606D">
      <w:pPr>
        <w:contextualSpacing/>
        <w:jc w:val="both"/>
        <w:rPr>
          <w:rFonts w:ascii="Times New Roman" w:hAnsi="Times New Roman" w:cs="Times New Roman"/>
          <w:sz w:val="24"/>
          <w:szCs w:val="24"/>
        </w:rPr>
      </w:pPr>
      <w:r w:rsidRPr="003A075E">
        <w:rPr>
          <w:rFonts w:ascii="Times New Roman" w:hAnsi="Times New Roman" w:cs="Times New Roman"/>
          <w:sz w:val="24"/>
          <w:szCs w:val="24"/>
        </w:rPr>
        <w:t xml:space="preserve">Utilisez </w:t>
      </w:r>
      <w:r>
        <w:rPr>
          <w:rFonts w:ascii="Times New Roman" w:hAnsi="Times New Roman" w:cs="Times New Roman"/>
          <w:sz w:val="24"/>
          <w:szCs w:val="24"/>
        </w:rPr>
        <w:t xml:space="preserve">également </w:t>
      </w:r>
      <w:r w:rsidRPr="003A075E">
        <w:rPr>
          <w:rFonts w:ascii="Times New Roman" w:hAnsi="Times New Roman" w:cs="Times New Roman"/>
          <w:sz w:val="24"/>
          <w:szCs w:val="24"/>
        </w:rPr>
        <w:t xml:space="preserve">vos espaces naturels pour ceux qui ont la chance d’en posséder ou à défaut les terrasses ou </w:t>
      </w:r>
      <w:r w:rsidRPr="00DA041A">
        <w:rPr>
          <w:rFonts w:ascii="Times New Roman" w:hAnsi="Times New Roman" w:cs="Times New Roman"/>
          <w:sz w:val="24"/>
          <w:szCs w:val="24"/>
        </w:rPr>
        <w:t>balcons. Il</w:t>
      </w:r>
      <w:r w:rsidRPr="003A075E">
        <w:rPr>
          <w:rFonts w:ascii="Times New Roman" w:hAnsi="Times New Roman" w:cs="Times New Roman"/>
          <w:sz w:val="24"/>
          <w:szCs w:val="24"/>
        </w:rPr>
        <w:t xml:space="preserve"> </w:t>
      </w:r>
      <w:r>
        <w:rPr>
          <w:rFonts w:ascii="Times New Roman" w:hAnsi="Times New Roman" w:cs="Times New Roman"/>
          <w:sz w:val="24"/>
          <w:szCs w:val="24"/>
        </w:rPr>
        <w:t>sera en effet important</w:t>
      </w:r>
      <w:r w:rsidRPr="003A075E">
        <w:rPr>
          <w:rFonts w:ascii="Times New Roman" w:hAnsi="Times New Roman" w:cs="Times New Roman"/>
          <w:sz w:val="24"/>
          <w:szCs w:val="24"/>
        </w:rPr>
        <w:t xml:space="preserve"> de penser également :</w:t>
      </w:r>
    </w:p>
    <w:p w14:paraId="0CD9C1E3" w14:textId="77777777" w:rsidR="00F2606D" w:rsidRPr="00DA041A" w:rsidRDefault="00F2606D" w:rsidP="00F2606D">
      <w:pPr>
        <w:contextualSpacing/>
        <w:jc w:val="both"/>
        <w:rPr>
          <w:rFonts w:ascii="Times New Roman" w:hAnsi="Times New Roman" w:cs="Times New Roman"/>
          <w:strike/>
          <w:sz w:val="24"/>
          <w:szCs w:val="24"/>
        </w:rPr>
      </w:pPr>
    </w:p>
    <w:p w14:paraId="18EFD312" w14:textId="77777777" w:rsidR="00F2606D" w:rsidRPr="003A075E" w:rsidRDefault="00F2606D" w:rsidP="00F2606D">
      <w:pPr>
        <w:numPr>
          <w:ilvl w:val="0"/>
          <w:numId w:val="6"/>
        </w:numPr>
        <w:contextualSpacing/>
        <w:jc w:val="both"/>
        <w:rPr>
          <w:rFonts w:ascii="Times New Roman" w:hAnsi="Times New Roman" w:cs="Times New Roman"/>
          <w:sz w:val="24"/>
          <w:szCs w:val="24"/>
        </w:rPr>
      </w:pPr>
      <w:r w:rsidRPr="003A075E">
        <w:rPr>
          <w:rFonts w:ascii="Times New Roman" w:hAnsi="Times New Roman" w:cs="Times New Roman"/>
          <w:sz w:val="24"/>
          <w:szCs w:val="24"/>
          <w:u w:val="single"/>
        </w:rPr>
        <w:t>aux activités physiques et sportives</w:t>
      </w:r>
      <w:r w:rsidRPr="003A075E">
        <w:rPr>
          <w:rFonts w:ascii="Times New Roman" w:hAnsi="Times New Roman" w:cs="Times New Roman"/>
          <w:sz w:val="24"/>
          <w:szCs w:val="24"/>
        </w:rPr>
        <w:t> : prévoir des lieux de motricité chez vous, si vous avez de l’espace ou programmer des activités sportives en extérieur ou en club si cela est possible. Les activités sportives habituelles pourront être renforcées.</w:t>
      </w:r>
    </w:p>
    <w:p w14:paraId="43811675" w14:textId="77777777" w:rsidR="00F2606D" w:rsidRPr="003A075E" w:rsidRDefault="00F2606D" w:rsidP="00F2606D">
      <w:pPr>
        <w:numPr>
          <w:ilvl w:val="0"/>
          <w:numId w:val="6"/>
        </w:numPr>
        <w:contextualSpacing/>
        <w:jc w:val="both"/>
        <w:rPr>
          <w:rFonts w:ascii="Times New Roman" w:hAnsi="Times New Roman" w:cs="Times New Roman"/>
          <w:sz w:val="24"/>
          <w:szCs w:val="24"/>
        </w:rPr>
      </w:pPr>
      <w:r w:rsidRPr="003A075E">
        <w:rPr>
          <w:rFonts w:ascii="Times New Roman" w:hAnsi="Times New Roman" w:cs="Times New Roman"/>
          <w:sz w:val="24"/>
          <w:szCs w:val="24"/>
          <w:u w:val="single"/>
        </w:rPr>
        <w:t>aux travaux d’arts plastiques, du bricolage, aux activités à caractère scientifique</w:t>
      </w:r>
      <w:r w:rsidRPr="003A075E">
        <w:rPr>
          <w:rFonts w:ascii="Times New Roman" w:hAnsi="Times New Roman" w:cs="Times New Roman"/>
          <w:sz w:val="24"/>
          <w:szCs w:val="24"/>
        </w:rPr>
        <w:t xml:space="preserve"> </w:t>
      </w:r>
      <w:proofErr w:type="gramStart"/>
      <w:r w:rsidRPr="003A075E">
        <w:rPr>
          <w:rFonts w:ascii="Times New Roman" w:hAnsi="Times New Roman" w:cs="Times New Roman"/>
          <w:sz w:val="24"/>
          <w:szCs w:val="24"/>
        </w:rPr>
        <w:t>( petits</w:t>
      </w:r>
      <w:proofErr w:type="gramEnd"/>
      <w:r w:rsidRPr="003A075E">
        <w:rPr>
          <w:rFonts w:ascii="Times New Roman" w:hAnsi="Times New Roman" w:cs="Times New Roman"/>
          <w:sz w:val="24"/>
          <w:szCs w:val="24"/>
        </w:rPr>
        <w:t xml:space="preserve"> circuits électriques, </w:t>
      </w:r>
      <w:proofErr w:type="spellStart"/>
      <w:r w:rsidRPr="003A075E">
        <w:rPr>
          <w:rFonts w:ascii="Times New Roman" w:hAnsi="Times New Roman" w:cs="Times New Roman"/>
          <w:sz w:val="24"/>
          <w:szCs w:val="24"/>
        </w:rPr>
        <w:t>légos</w:t>
      </w:r>
      <w:proofErr w:type="spellEnd"/>
      <w:r w:rsidRPr="003A075E">
        <w:rPr>
          <w:rFonts w:ascii="Times New Roman" w:hAnsi="Times New Roman" w:cs="Times New Roman"/>
          <w:sz w:val="24"/>
          <w:szCs w:val="24"/>
        </w:rPr>
        <w:t xml:space="preserve"> t</w:t>
      </w:r>
      <w:r>
        <w:rPr>
          <w:rFonts w:ascii="Times New Roman" w:hAnsi="Times New Roman" w:cs="Times New Roman"/>
          <w:sz w:val="24"/>
          <w:szCs w:val="24"/>
        </w:rPr>
        <w:t>echniques, élevage d’un animal</w:t>
      </w:r>
      <w:r w:rsidRPr="003A075E">
        <w:rPr>
          <w:rFonts w:ascii="Times New Roman" w:hAnsi="Times New Roman" w:cs="Times New Roman"/>
          <w:sz w:val="24"/>
          <w:szCs w:val="24"/>
        </w:rPr>
        <w:t xml:space="preserve">…). </w:t>
      </w:r>
    </w:p>
    <w:p w14:paraId="4A4753D4" w14:textId="77777777" w:rsidR="00F2606D" w:rsidRPr="003A075E" w:rsidRDefault="00F2606D" w:rsidP="00F2606D">
      <w:pPr>
        <w:numPr>
          <w:ilvl w:val="0"/>
          <w:numId w:val="6"/>
        </w:numPr>
        <w:contextualSpacing/>
        <w:jc w:val="both"/>
        <w:rPr>
          <w:rFonts w:ascii="Times New Roman" w:hAnsi="Times New Roman" w:cs="Times New Roman"/>
          <w:sz w:val="24"/>
          <w:szCs w:val="24"/>
        </w:rPr>
      </w:pPr>
      <w:r w:rsidRPr="003A075E">
        <w:rPr>
          <w:rFonts w:ascii="Times New Roman" w:hAnsi="Times New Roman" w:cs="Times New Roman"/>
          <w:sz w:val="24"/>
          <w:szCs w:val="24"/>
          <w:u w:val="single"/>
        </w:rPr>
        <w:t>aux activités d’écoute (poésies, lectures…),</w:t>
      </w:r>
      <w:r w:rsidRPr="003A075E">
        <w:rPr>
          <w:rFonts w:ascii="Times New Roman" w:hAnsi="Times New Roman" w:cs="Times New Roman"/>
          <w:sz w:val="24"/>
          <w:szCs w:val="24"/>
        </w:rPr>
        <w:t xml:space="preserve"> il est possible de préférer un espace plus confortable autre que le bureau </w:t>
      </w:r>
      <w:proofErr w:type="gramStart"/>
      <w:r w:rsidRPr="003A075E">
        <w:rPr>
          <w:rFonts w:ascii="Times New Roman" w:hAnsi="Times New Roman" w:cs="Times New Roman"/>
          <w:sz w:val="24"/>
          <w:szCs w:val="24"/>
        </w:rPr>
        <w:t>:  fauteuil</w:t>
      </w:r>
      <w:proofErr w:type="gramEnd"/>
      <w:r w:rsidRPr="003A075E">
        <w:rPr>
          <w:rFonts w:ascii="Times New Roman" w:hAnsi="Times New Roman" w:cs="Times New Roman"/>
          <w:sz w:val="24"/>
          <w:szCs w:val="24"/>
        </w:rPr>
        <w:t xml:space="preserve">, canapé, tapis, coussin… </w:t>
      </w:r>
    </w:p>
    <w:p w14:paraId="2D67D73D" w14:textId="77777777" w:rsidR="00F2606D" w:rsidRPr="00DA041A" w:rsidRDefault="00F2606D" w:rsidP="00F2606D">
      <w:pPr>
        <w:numPr>
          <w:ilvl w:val="0"/>
          <w:numId w:val="6"/>
        </w:numPr>
        <w:contextualSpacing/>
        <w:jc w:val="both"/>
        <w:rPr>
          <w:rFonts w:ascii="Times New Roman" w:hAnsi="Times New Roman" w:cs="Times New Roman"/>
          <w:strike/>
          <w:sz w:val="24"/>
          <w:szCs w:val="24"/>
        </w:rPr>
      </w:pPr>
      <w:r w:rsidRPr="003A075E">
        <w:rPr>
          <w:rFonts w:ascii="Times New Roman" w:hAnsi="Times New Roman" w:cs="Times New Roman"/>
          <w:sz w:val="24"/>
          <w:szCs w:val="24"/>
          <w:u w:val="single"/>
        </w:rPr>
        <w:t>aux jeux de société</w:t>
      </w:r>
      <w:r w:rsidRPr="003A075E">
        <w:rPr>
          <w:rFonts w:ascii="Times New Roman" w:hAnsi="Times New Roman" w:cs="Times New Roman"/>
          <w:sz w:val="24"/>
          <w:szCs w:val="24"/>
        </w:rPr>
        <w:t>  qui sont des activités de réinvestissement intéressantes et qui peuvent se faire en famille</w:t>
      </w:r>
      <w:r>
        <w:rPr>
          <w:rFonts w:ascii="Times New Roman" w:hAnsi="Times New Roman" w:cs="Times New Roman"/>
          <w:sz w:val="24"/>
          <w:szCs w:val="24"/>
        </w:rPr>
        <w:t xml:space="preserve"> autour d’une table. </w:t>
      </w:r>
      <w:r w:rsidRPr="003A075E">
        <w:rPr>
          <w:rFonts w:ascii="Times New Roman" w:hAnsi="Times New Roman" w:cs="Times New Roman"/>
          <w:sz w:val="24"/>
          <w:szCs w:val="24"/>
        </w:rPr>
        <w:t>Faites un inventaire des jeux dont vous disposez : cartes, dames, échecs, jeux de société divers, jeux de pistes pour les plus jeunes, jeux de stratégies pour les plus grands…</w:t>
      </w:r>
    </w:p>
    <w:p w14:paraId="03B9163B" w14:textId="77777777" w:rsidR="00F2606D" w:rsidRPr="003A075E" w:rsidRDefault="00F2606D" w:rsidP="00F2606D">
      <w:pPr>
        <w:ind w:left="284"/>
        <w:contextualSpacing/>
        <w:jc w:val="both"/>
        <w:rPr>
          <w:rFonts w:ascii="Times New Roman" w:hAnsi="Times New Roman" w:cs="Times New Roman"/>
          <w:strike/>
          <w:sz w:val="24"/>
          <w:szCs w:val="24"/>
        </w:rPr>
      </w:pPr>
    </w:p>
    <w:p w14:paraId="6E968B74" w14:textId="77777777" w:rsidR="00F2606D" w:rsidRPr="003A075E" w:rsidRDefault="00F2606D" w:rsidP="00F2606D">
      <w:pPr>
        <w:pStyle w:val="Paragraphedeliste"/>
        <w:numPr>
          <w:ilvl w:val="0"/>
          <w:numId w:val="4"/>
        </w:numPr>
        <w:ind w:left="284"/>
        <w:jc w:val="both"/>
        <w:rPr>
          <w:rFonts w:ascii="Times New Roman" w:hAnsi="Times New Roman" w:cs="Times New Roman"/>
          <w:bCs/>
          <w:sz w:val="24"/>
          <w:szCs w:val="24"/>
        </w:rPr>
      </w:pPr>
      <w:r w:rsidRPr="003A075E">
        <w:rPr>
          <w:rFonts w:ascii="Times New Roman" w:hAnsi="Times New Roman" w:cs="Times New Roman"/>
          <w:bCs/>
          <w:sz w:val="24"/>
          <w:szCs w:val="24"/>
          <w:u w:val="single"/>
        </w:rPr>
        <w:t>Conseils pour l’organisation du temps</w:t>
      </w:r>
      <w:r w:rsidRPr="003A075E">
        <w:rPr>
          <w:rFonts w:ascii="Times New Roman" w:hAnsi="Times New Roman" w:cs="Times New Roman"/>
          <w:bCs/>
          <w:sz w:val="24"/>
          <w:szCs w:val="24"/>
        </w:rPr>
        <w:t xml:space="preserve"> : </w:t>
      </w:r>
    </w:p>
    <w:p w14:paraId="2070DFEC" w14:textId="55D11A71" w:rsidR="00F2606D" w:rsidRPr="003A075E" w:rsidRDefault="00F2606D" w:rsidP="00F2606D">
      <w:pPr>
        <w:jc w:val="both"/>
        <w:rPr>
          <w:rFonts w:ascii="Times New Roman" w:hAnsi="Times New Roman" w:cs="Times New Roman"/>
          <w:bCs/>
          <w:sz w:val="24"/>
          <w:szCs w:val="24"/>
        </w:rPr>
      </w:pPr>
      <w:r w:rsidRPr="003A075E">
        <w:rPr>
          <w:rFonts w:ascii="Times New Roman" w:hAnsi="Times New Roman" w:cs="Times New Roman"/>
          <w:bCs/>
          <w:sz w:val="24"/>
          <w:szCs w:val="24"/>
        </w:rPr>
        <w:t>Nous donnerons la priorité aux activités sur les fondamentaux, à savoir l</w:t>
      </w:r>
      <w:r w:rsidR="00997A52">
        <w:rPr>
          <w:rFonts w:ascii="Times New Roman" w:hAnsi="Times New Roman" w:cs="Times New Roman"/>
          <w:bCs/>
          <w:sz w:val="24"/>
          <w:szCs w:val="24"/>
        </w:rPr>
        <w:t>e français</w:t>
      </w:r>
      <w:r w:rsidRPr="003A075E">
        <w:rPr>
          <w:rFonts w:ascii="Times New Roman" w:hAnsi="Times New Roman" w:cs="Times New Roman"/>
          <w:bCs/>
          <w:sz w:val="24"/>
          <w:szCs w:val="24"/>
        </w:rPr>
        <w:t xml:space="preserve"> et les mathématiques. Si vous disposez de peu de temps disponible, réservez-le à ces activités. </w:t>
      </w:r>
    </w:p>
    <w:p w14:paraId="454C6E77" w14:textId="7AA0F207" w:rsidR="00F2606D" w:rsidRPr="007B4D46" w:rsidRDefault="00F2606D" w:rsidP="007B4D46">
      <w:pPr>
        <w:numPr>
          <w:ilvl w:val="0"/>
          <w:numId w:val="2"/>
        </w:numPr>
        <w:ind w:left="284"/>
        <w:contextualSpacing/>
        <w:jc w:val="both"/>
        <w:rPr>
          <w:rFonts w:ascii="Times New Roman" w:hAnsi="Times New Roman" w:cs="Times New Roman"/>
          <w:sz w:val="24"/>
          <w:szCs w:val="24"/>
        </w:rPr>
      </w:pPr>
      <w:r w:rsidRPr="003A075E">
        <w:rPr>
          <w:rFonts w:ascii="Times New Roman" w:hAnsi="Times New Roman" w:cs="Times New Roman"/>
          <w:sz w:val="24"/>
          <w:szCs w:val="24"/>
        </w:rPr>
        <w:t xml:space="preserve">Votre enfant ne doit pas rester sur une activité au-delà de </w:t>
      </w:r>
      <w:r w:rsidR="00AD00C7">
        <w:rPr>
          <w:rFonts w:ascii="Times New Roman" w:hAnsi="Times New Roman" w:cs="Times New Roman"/>
          <w:sz w:val="24"/>
          <w:szCs w:val="24"/>
        </w:rPr>
        <w:t xml:space="preserve">15/20 minutes pour le cycle1 (TPS/PS/MS/GS), </w:t>
      </w:r>
      <w:r w:rsidRPr="003A075E">
        <w:rPr>
          <w:rFonts w:ascii="Times New Roman" w:hAnsi="Times New Roman" w:cs="Times New Roman"/>
          <w:sz w:val="24"/>
          <w:szCs w:val="24"/>
        </w:rPr>
        <w:t>30 minutes en cycle 2</w:t>
      </w:r>
      <w:r w:rsidR="00AD00C7">
        <w:rPr>
          <w:rFonts w:ascii="Times New Roman" w:hAnsi="Times New Roman" w:cs="Times New Roman"/>
          <w:sz w:val="24"/>
          <w:szCs w:val="24"/>
        </w:rPr>
        <w:t xml:space="preserve"> (CP/CE1/CE2)</w:t>
      </w:r>
      <w:r w:rsidRPr="003A075E">
        <w:rPr>
          <w:rFonts w:ascii="Times New Roman" w:hAnsi="Times New Roman" w:cs="Times New Roman"/>
          <w:sz w:val="24"/>
          <w:szCs w:val="24"/>
        </w:rPr>
        <w:t xml:space="preserve"> et 45 minutes en cycle 3</w:t>
      </w:r>
      <w:r w:rsidR="00AD00C7">
        <w:rPr>
          <w:rFonts w:ascii="Times New Roman" w:hAnsi="Times New Roman" w:cs="Times New Roman"/>
          <w:sz w:val="24"/>
          <w:szCs w:val="24"/>
        </w:rPr>
        <w:t xml:space="preserve"> (CM1/CM2)</w:t>
      </w:r>
      <w:r w:rsidRPr="003A075E">
        <w:rPr>
          <w:rFonts w:ascii="Times New Roman" w:hAnsi="Times New Roman" w:cs="Times New Roman"/>
          <w:sz w:val="24"/>
          <w:szCs w:val="24"/>
        </w:rPr>
        <w:t xml:space="preserve">. Il est important </w:t>
      </w:r>
      <w:r w:rsidR="007B4D46">
        <w:rPr>
          <w:rFonts w:ascii="Times New Roman" w:hAnsi="Times New Roman" w:cs="Times New Roman"/>
          <w:sz w:val="24"/>
          <w:szCs w:val="24"/>
        </w:rPr>
        <w:t xml:space="preserve">de respecter l’emploi du temps proposé par l’enseignant et </w:t>
      </w:r>
      <w:r w:rsidRPr="003A075E">
        <w:rPr>
          <w:rFonts w:ascii="Times New Roman" w:hAnsi="Times New Roman" w:cs="Times New Roman"/>
          <w:sz w:val="24"/>
          <w:szCs w:val="24"/>
        </w:rPr>
        <w:t>de décider d’une heure de clôture des activités même si l’ensemble n’a pas été réussi.</w:t>
      </w:r>
    </w:p>
    <w:p w14:paraId="2036B388" w14:textId="77777777" w:rsidR="00F2606D" w:rsidRPr="003A075E" w:rsidRDefault="00F2606D" w:rsidP="00F2606D">
      <w:pPr>
        <w:contextualSpacing/>
        <w:jc w:val="both"/>
        <w:rPr>
          <w:rFonts w:ascii="Times New Roman" w:hAnsi="Times New Roman" w:cs="Times New Roman"/>
          <w:sz w:val="24"/>
          <w:szCs w:val="24"/>
        </w:rPr>
      </w:pPr>
    </w:p>
    <w:p w14:paraId="6D923C40" w14:textId="44CC6A00" w:rsidR="00F2606D" w:rsidRPr="003A075E" w:rsidRDefault="00AD00C7" w:rsidP="00F2606D">
      <w:pPr>
        <w:numPr>
          <w:ilvl w:val="0"/>
          <w:numId w:val="2"/>
        </w:numPr>
        <w:ind w:left="284"/>
        <w:contextualSpacing/>
        <w:jc w:val="both"/>
        <w:rPr>
          <w:rFonts w:ascii="Times New Roman" w:hAnsi="Times New Roman" w:cs="Times New Roman"/>
          <w:sz w:val="24"/>
          <w:szCs w:val="24"/>
        </w:rPr>
      </w:pPr>
      <w:r>
        <w:rPr>
          <w:rFonts w:ascii="Times New Roman" w:hAnsi="Times New Roman" w:cs="Times New Roman"/>
          <w:sz w:val="24"/>
          <w:szCs w:val="24"/>
        </w:rPr>
        <w:t>Il</w:t>
      </w:r>
      <w:r w:rsidR="00F2606D" w:rsidRPr="003A075E">
        <w:rPr>
          <w:rFonts w:ascii="Times New Roman" w:hAnsi="Times New Roman" w:cs="Times New Roman"/>
          <w:sz w:val="24"/>
          <w:szCs w:val="24"/>
        </w:rPr>
        <w:t xml:space="preserve"> est souhaitable d’instaurer des hor</w:t>
      </w:r>
      <w:r>
        <w:rPr>
          <w:rFonts w:ascii="Times New Roman" w:hAnsi="Times New Roman" w:cs="Times New Roman"/>
          <w:sz w:val="24"/>
          <w:szCs w:val="24"/>
        </w:rPr>
        <w:t>aires réguliers</w:t>
      </w:r>
      <w:r w:rsidR="00F2606D" w:rsidRPr="003A075E">
        <w:rPr>
          <w:rFonts w:ascii="Times New Roman" w:hAnsi="Times New Roman" w:cs="Times New Roman"/>
          <w:sz w:val="24"/>
          <w:szCs w:val="24"/>
        </w:rPr>
        <w:t>. Un lever plus tardif n’est pas problématique, d’autant que</w:t>
      </w:r>
      <w:r w:rsidR="00F2606D">
        <w:rPr>
          <w:rFonts w:ascii="Times New Roman" w:hAnsi="Times New Roman" w:cs="Times New Roman"/>
          <w:sz w:val="24"/>
          <w:szCs w:val="24"/>
        </w:rPr>
        <w:t>,</w:t>
      </w:r>
      <w:r w:rsidR="00F2606D" w:rsidRPr="003A075E">
        <w:rPr>
          <w:rFonts w:ascii="Times New Roman" w:hAnsi="Times New Roman" w:cs="Times New Roman"/>
          <w:sz w:val="24"/>
          <w:szCs w:val="24"/>
        </w:rPr>
        <w:t xml:space="preserve"> dans la plupart des cas, la journée va être longue. </w:t>
      </w:r>
    </w:p>
    <w:p w14:paraId="1E1E46E8" w14:textId="77777777" w:rsidR="00F2606D" w:rsidRPr="003A075E" w:rsidRDefault="00F2606D" w:rsidP="00F2606D">
      <w:pPr>
        <w:contextualSpacing/>
        <w:jc w:val="both"/>
        <w:rPr>
          <w:rFonts w:ascii="Times New Roman" w:hAnsi="Times New Roman" w:cs="Times New Roman"/>
          <w:sz w:val="24"/>
          <w:szCs w:val="24"/>
        </w:rPr>
      </w:pPr>
    </w:p>
    <w:p w14:paraId="0A92FC3D" w14:textId="310692A4" w:rsidR="00F2606D" w:rsidRPr="003A075E" w:rsidRDefault="00F2606D" w:rsidP="00F2606D">
      <w:pPr>
        <w:numPr>
          <w:ilvl w:val="0"/>
          <w:numId w:val="2"/>
        </w:numPr>
        <w:spacing w:after="0"/>
        <w:ind w:left="284"/>
        <w:contextualSpacing/>
        <w:jc w:val="both"/>
        <w:rPr>
          <w:rFonts w:ascii="Times New Roman" w:hAnsi="Times New Roman" w:cs="Times New Roman"/>
          <w:sz w:val="24"/>
          <w:szCs w:val="24"/>
        </w:rPr>
      </w:pPr>
      <w:r w:rsidRPr="003A075E">
        <w:rPr>
          <w:rFonts w:ascii="Times New Roman" w:hAnsi="Times New Roman" w:cs="Times New Roman"/>
          <w:sz w:val="24"/>
          <w:szCs w:val="24"/>
        </w:rPr>
        <w:t>A contrario, l’heure d</w:t>
      </w:r>
      <w:r w:rsidR="00257883">
        <w:rPr>
          <w:rFonts w:ascii="Times New Roman" w:hAnsi="Times New Roman" w:cs="Times New Roman"/>
          <w:sz w:val="24"/>
          <w:szCs w:val="24"/>
        </w:rPr>
        <w:t>u</w:t>
      </w:r>
      <w:r w:rsidRPr="003A075E">
        <w:rPr>
          <w:rFonts w:ascii="Times New Roman" w:hAnsi="Times New Roman" w:cs="Times New Roman"/>
          <w:sz w:val="24"/>
          <w:szCs w:val="24"/>
        </w:rPr>
        <w:t xml:space="preserve"> coucher habituel peut (dans la limite du raisonnable) être repoussée pour vous permettre d’échanger avec vos enfants, voire d’assurer en fin de journée le suivi qui</w:t>
      </w:r>
      <w:r>
        <w:rPr>
          <w:rFonts w:ascii="Times New Roman" w:hAnsi="Times New Roman" w:cs="Times New Roman"/>
          <w:sz w:val="24"/>
          <w:szCs w:val="24"/>
        </w:rPr>
        <w:t xml:space="preserve"> n’a pu être réalisé auparavant</w:t>
      </w:r>
      <w:r w:rsidRPr="003A075E">
        <w:rPr>
          <w:rFonts w:ascii="Times New Roman" w:hAnsi="Times New Roman" w:cs="Times New Roman"/>
          <w:sz w:val="24"/>
          <w:szCs w:val="24"/>
        </w:rPr>
        <w:t xml:space="preserve"> (en fonction des situations familiales).</w:t>
      </w:r>
    </w:p>
    <w:p w14:paraId="43E36E5A" w14:textId="77777777" w:rsidR="00F2606D" w:rsidRPr="003A075E" w:rsidRDefault="00F2606D" w:rsidP="00F2606D">
      <w:pPr>
        <w:pStyle w:val="Paragraphedeliste"/>
        <w:spacing w:after="0"/>
        <w:rPr>
          <w:rFonts w:ascii="Times New Roman" w:hAnsi="Times New Roman" w:cs="Times New Roman"/>
          <w:sz w:val="24"/>
          <w:szCs w:val="24"/>
        </w:rPr>
      </w:pPr>
    </w:p>
    <w:p w14:paraId="070D4366" w14:textId="0BA2D6B4" w:rsidR="00F2606D" w:rsidRPr="003A075E" w:rsidRDefault="00F2606D" w:rsidP="00F2606D">
      <w:pPr>
        <w:numPr>
          <w:ilvl w:val="0"/>
          <w:numId w:val="2"/>
        </w:numPr>
        <w:spacing w:after="0"/>
        <w:ind w:left="284"/>
        <w:contextualSpacing/>
        <w:jc w:val="both"/>
        <w:rPr>
          <w:rFonts w:ascii="Times New Roman" w:hAnsi="Times New Roman" w:cs="Times New Roman"/>
          <w:sz w:val="24"/>
          <w:szCs w:val="24"/>
        </w:rPr>
      </w:pPr>
      <w:r w:rsidRPr="003A075E">
        <w:rPr>
          <w:rFonts w:ascii="Times New Roman" w:hAnsi="Times New Roman" w:cs="Times New Roman"/>
          <w:sz w:val="24"/>
          <w:szCs w:val="24"/>
        </w:rPr>
        <w:t xml:space="preserve">Faites une coupure </w:t>
      </w:r>
      <w:r w:rsidR="007B4D46">
        <w:rPr>
          <w:rFonts w:ascii="Times New Roman" w:hAnsi="Times New Roman" w:cs="Times New Roman"/>
          <w:sz w:val="24"/>
          <w:szCs w:val="24"/>
        </w:rPr>
        <w:t xml:space="preserve">le mercredi et </w:t>
      </w:r>
      <w:r w:rsidRPr="003A075E">
        <w:rPr>
          <w:rFonts w:ascii="Times New Roman" w:hAnsi="Times New Roman" w:cs="Times New Roman"/>
          <w:sz w:val="24"/>
          <w:szCs w:val="24"/>
        </w:rPr>
        <w:t>en fin de semaine</w:t>
      </w:r>
      <w:r w:rsidRPr="003A075E">
        <w:rPr>
          <w:rFonts w:ascii="Times New Roman" w:hAnsi="Times New Roman" w:cs="Times New Roman"/>
          <w:i/>
          <w:sz w:val="24"/>
          <w:szCs w:val="24"/>
        </w:rPr>
        <w:t>.</w:t>
      </w:r>
    </w:p>
    <w:p w14:paraId="22DF4539" w14:textId="77777777" w:rsidR="00F2606D" w:rsidRPr="003A075E" w:rsidRDefault="00F2606D" w:rsidP="00F2606D">
      <w:pPr>
        <w:spacing w:after="0"/>
        <w:ind w:left="284"/>
        <w:contextualSpacing/>
        <w:jc w:val="both"/>
        <w:rPr>
          <w:rFonts w:ascii="Times New Roman" w:hAnsi="Times New Roman" w:cs="Times New Roman"/>
          <w:sz w:val="24"/>
          <w:szCs w:val="24"/>
        </w:rPr>
      </w:pPr>
    </w:p>
    <w:p w14:paraId="6A6F52C7" w14:textId="77777777" w:rsidR="00F2606D" w:rsidRPr="003A075E" w:rsidRDefault="00F2606D" w:rsidP="00F2606D">
      <w:pPr>
        <w:spacing w:after="0"/>
        <w:ind w:left="284"/>
        <w:contextualSpacing/>
        <w:jc w:val="both"/>
        <w:rPr>
          <w:rFonts w:ascii="Times New Roman" w:hAnsi="Times New Roman" w:cs="Times New Roman"/>
          <w:sz w:val="24"/>
          <w:szCs w:val="24"/>
        </w:rPr>
      </w:pPr>
    </w:p>
    <w:p w14:paraId="4BC7898A" w14:textId="77777777" w:rsidR="00F2606D" w:rsidRPr="003A075E" w:rsidRDefault="00F2606D" w:rsidP="00F2606D">
      <w:pPr>
        <w:pStyle w:val="Paragraphedeliste"/>
        <w:numPr>
          <w:ilvl w:val="0"/>
          <w:numId w:val="4"/>
        </w:numPr>
        <w:ind w:left="284"/>
        <w:jc w:val="both"/>
        <w:rPr>
          <w:rFonts w:ascii="Times New Roman" w:hAnsi="Times New Roman" w:cs="Times New Roman"/>
          <w:bCs/>
          <w:sz w:val="24"/>
          <w:szCs w:val="24"/>
          <w:u w:val="single"/>
        </w:rPr>
      </w:pPr>
      <w:r w:rsidRPr="003A075E">
        <w:rPr>
          <w:rFonts w:ascii="Times New Roman" w:hAnsi="Times New Roman" w:cs="Times New Roman"/>
          <w:bCs/>
          <w:sz w:val="24"/>
          <w:szCs w:val="24"/>
          <w:u w:val="single"/>
        </w:rPr>
        <w:t>Conseils sur l’accompagnement</w:t>
      </w:r>
      <w:r w:rsidRPr="003A075E">
        <w:rPr>
          <w:rFonts w:ascii="Times New Roman" w:hAnsi="Times New Roman" w:cs="Times New Roman"/>
          <w:bCs/>
          <w:sz w:val="24"/>
          <w:szCs w:val="24"/>
        </w:rPr>
        <w:t> :</w:t>
      </w:r>
    </w:p>
    <w:p w14:paraId="40F44687" w14:textId="78855534" w:rsidR="00F2606D" w:rsidRPr="003A075E" w:rsidRDefault="00F2606D" w:rsidP="00F2606D">
      <w:pPr>
        <w:numPr>
          <w:ilvl w:val="0"/>
          <w:numId w:val="5"/>
        </w:numPr>
        <w:ind w:left="360"/>
        <w:contextualSpacing/>
        <w:jc w:val="both"/>
        <w:rPr>
          <w:rFonts w:ascii="Times New Roman" w:hAnsi="Times New Roman" w:cs="Times New Roman"/>
          <w:sz w:val="24"/>
          <w:szCs w:val="24"/>
        </w:rPr>
      </w:pPr>
      <w:r w:rsidRPr="003A075E">
        <w:rPr>
          <w:rFonts w:ascii="Times New Roman" w:hAnsi="Times New Roman" w:cs="Times New Roman"/>
          <w:sz w:val="24"/>
          <w:szCs w:val="24"/>
        </w:rPr>
        <w:t>Lorsque votre enfant entame ses séances de classe à la maison, il convient d’éviter de l</w:t>
      </w:r>
      <w:r w:rsidR="00257883">
        <w:rPr>
          <w:rFonts w:ascii="Times New Roman" w:hAnsi="Times New Roman" w:cs="Times New Roman"/>
          <w:sz w:val="24"/>
          <w:szCs w:val="24"/>
        </w:rPr>
        <w:t xml:space="preserve">e </w:t>
      </w:r>
      <w:r w:rsidRPr="003A075E">
        <w:rPr>
          <w:rFonts w:ascii="Times New Roman" w:hAnsi="Times New Roman" w:cs="Times New Roman"/>
          <w:sz w:val="24"/>
          <w:szCs w:val="24"/>
        </w:rPr>
        <w:t>perturber : bruits et distractions autour de lui (musique, télé, échanges à voix haute).</w:t>
      </w:r>
    </w:p>
    <w:p w14:paraId="7642893F" w14:textId="77777777" w:rsidR="00F2606D" w:rsidRPr="003A075E" w:rsidRDefault="00F2606D" w:rsidP="00F2606D">
      <w:pPr>
        <w:ind w:left="360"/>
        <w:contextualSpacing/>
        <w:jc w:val="both"/>
        <w:rPr>
          <w:rFonts w:ascii="Times New Roman" w:hAnsi="Times New Roman" w:cs="Times New Roman"/>
          <w:sz w:val="24"/>
          <w:szCs w:val="24"/>
        </w:rPr>
      </w:pPr>
    </w:p>
    <w:p w14:paraId="71983EC7" w14:textId="756F9F40" w:rsidR="00F2606D" w:rsidRPr="003A075E" w:rsidRDefault="00F2606D" w:rsidP="00F2606D">
      <w:pPr>
        <w:numPr>
          <w:ilvl w:val="0"/>
          <w:numId w:val="5"/>
        </w:numPr>
        <w:ind w:left="360"/>
        <w:contextualSpacing/>
        <w:jc w:val="both"/>
        <w:rPr>
          <w:rFonts w:ascii="Times New Roman" w:hAnsi="Times New Roman" w:cs="Times New Roman"/>
          <w:sz w:val="24"/>
          <w:szCs w:val="24"/>
        </w:rPr>
      </w:pPr>
      <w:r w:rsidRPr="003A075E">
        <w:rPr>
          <w:rFonts w:ascii="Times New Roman" w:hAnsi="Times New Roman" w:cs="Times New Roman"/>
          <w:sz w:val="24"/>
          <w:szCs w:val="24"/>
        </w:rPr>
        <w:t>Installer des rituels de mise au travail.</w:t>
      </w:r>
    </w:p>
    <w:p w14:paraId="0E3AE369" w14:textId="77777777" w:rsidR="00F2606D" w:rsidRPr="009D7DB9" w:rsidRDefault="00F2606D" w:rsidP="00604BE0">
      <w:pPr>
        <w:contextualSpacing/>
        <w:jc w:val="both"/>
        <w:rPr>
          <w:rFonts w:ascii="Times New Roman" w:hAnsi="Times New Roman" w:cs="Times New Roman"/>
          <w:bCs/>
          <w:sz w:val="24"/>
          <w:szCs w:val="24"/>
          <w:u w:val="single"/>
        </w:rPr>
      </w:pPr>
    </w:p>
    <w:p w14:paraId="0432E93F" w14:textId="5BC69C5C" w:rsidR="00F2606D" w:rsidRPr="009D7DB9" w:rsidRDefault="00F2606D" w:rsidP="00F2606D">
      <w:pPr>
        <w:numPr>
          <w:ilvl w:val="0"/>
          <w:numId w:val="3"/>
        </w:numPr>
        <w:ind w:left="284"/>
        <w:contextualSpacing/>
        <w:jc w:val="both"/>
        <w:rPr>
          <w:rFonts w:ascii="Times New Roman" w:hAnsi="Times New Roman" w:cs="Times New Roman"/>
          <w:sz w:val="24"/>
          <w:szCs w:val="24"/>
        </w:rPr>
      </w:pPr>
      <w:r w:rsidRPr="009D7DB9">
        <w:rPr>
          <w:rFonts w:ascii="Times New Roman" w:hAnsi="Times New Roman" w:cs="Times New Roman"/>
          <w:sz w:val="24"/>
          <w:szCs w:val="24"/>
        </w:rPr>
        <w:t>Vous ne pou</w:t>
      </w:r>
      <w:r w:rsidR="00604BE0">
        <w:rPr>
          <w:rFonts w:ascii="Times New Roman" w:hAnsi="Times New Roman" w:cs="Times New Roman"/>
          <w:sz w:val="24"/>
          <w:szCs w:val="24"/>
        </w:rPr>
        <w:t>v</w:t>
      </w:r>
      <w:r w:rsidRPr="009D7DB9">
        <w:rPr>
          <w:rFonts w:ascii="Times New Roman" w:hAnsi="Times New Roman" w:cs="Times New Roman"/>
          <w:sz w:val="24"/>
          <w:szCs w:val="24"/>
        </w:rPr>
        <w:t xml:space="preserve">ez </w:t>
      </w:r>
      <w:r w:rsidR="00604BE0">
        <w:rPr>
          <w:rFonts w:ascii="Times New Roman" w:hAnsi="Times New Roman" w:cs="Times New Roman"/>
          <w:sz w:val="24"/>
          <w:szCs w:val="24"/>
        </w:rPr>
        <w:t xml:space="preserve">pas </w:t>
      </w:r>
      <w:r w:rsidRPr="009D7DB9">
        <w:rPr>
          <w:rFonts w:ascii="Times New Roman" w:hAnsi="Times New Roman" w:cs="Times New Roman"/>
          <w:sz w:val="24"/>
          <w:szCs w:val="24"/>
        </w:rPr>
        <w:t>rester avec votre enfant sur ce temps de travail ?  Donnez-lui l’emploi du temps journalier très clairement à partir des données</w:t>
      </w:r>
      <w:r w:rsidR="007B4D46">
        <w:rPr>
          <w:rFonts w:ascii="Times New Roman" w:hAnsi="Times New Roman" w:cs="Times New Roman"/>
          <w:sz w:val="24"/>
          <w:szCs w:val="24"/>
        </w:rPr>
        <w:t xml:space="preserve"> </w:t>
      </w:r>
      <w:r w:rsidRPr="009D7DB9">
        <w:rPr>
          <w:rFonts w:ascii="Times New Roman" w:hAnsi="Times New Roman" w:cs="Times New Roman"/>
          <w:sz w:val="24"/>
          <w:szCs w:val="24"/>
        </w:rPr>
        <w:t>fourni</w:t>
      </w:r>
      <w:r w:rsidR="007B4D46">
        <w:rPr>
          <w:rFonts w:ascii="Times New Roman" w:hAnsi="Times New Roman" w:cs="Times New Roman"/>
          <w:sz w:val="24"/>
          <w:szCs w:val="24"/>
        </w:rPr>
        <w:t>es</w:t>
      </w:r>
      <w:r w:rsidRPr="009D7DB9">
        <w:rPr>
          <w:rFonts w:ascii="Times New Roman" w:hAnsi="Times New Roman" w:cs="Times New Roman"/>
          <w:sz w:val="24"/>
          <w:szCs w:val="24"/>
        </w:rPr>
        <w:t xml:space="preserve">. Aidez-le à s’installer et expliquez-lui la consigne quand vous en avez la possibilité. Adoptez la posture que vous </w:t>
      </w:r>
      <w:r w:rsidRPr="009D7DB9">
        <w:rPr>
          <w:rFonts w:ascii="Times New Roman" w:hAnsi="Times New Roman" w:cs="Times New Roman"/>
          <w:sz w:val="24"/>
          <w:szCs w:val="24"/>
        </w:rPr>
        <w:lastRenderedPageBreak/>
        <w:t xml:space="preserve">pouvez avoir lors des habituelles leçons, sans trop vouloir tout contrôler car, dans ce nouveau cadre, le travail est beaucoup plus lourd. </w:t>
      </w:r>
    </w:p>
    <w:p w14:paraId="302ACEE9" w14:textId="77777777" w:rsidR="00F2606D" w:rsidRPr="009D7DB9" w:rsidRDefault="00F2606D" w:rsidP="00F2606D">
      <w:pPr>
        <w:contextualSpacing/>
        <w:jc w:val="both"/>
        <w:rPr>
          <w:rFonts w:ascii="Times New Roman" w:hAnsi="Times New Roman" w:cs="Times New Roman"/>
          <w:sz w:val="24"/>
          <w:szCs w:val="24"/>
        </w:rPr>
      </w:pPr>
    </w:p>
    <w:p w14:paraId="75507CE2" w14:textId="77777777" w:rsidR="00F2606D" w:rsidRPr="003A075E" w:rsidRDefault="00F2606D" w:rsidP="00F2606D">
      <w:pPr>
        <w:numPr>
          <w:ilvl w:val="0"/>
          <w:numId w:val="3"/>
        </w:numPr>
        <w:ind w:left="284"/>
        <w:contextualSpacing/>
        <w:jc w:val="both"/>
        <w:rPr>
          <w:rFonts w:ascii="Times New Roman" w:hAnsi="Times New Roman" w:cs="Times New Roman"/>
          <w:sz w:val="24"/>
          <w:szCs w:val="24"/>
        </w:rPr>
      </w:pPr>
      <w:r w:rsidRPr="003A075E">
        <w:rPr>
          <w:rFonts w:ascii="Times New Roman" w:hAnsi="Times New Roman" w:cs="Times New Roman"/>
          <w:sz w:val="24"/>
          <w:szCs w:val="24"/>
        </w:rPr>
        <w:t xml:space="preserve">Assurez-vous de garder un contact avec le travail demandé chaque jour en l’interrogeant, en lui posant des questions relatant les réussites et les difficultés rencontrées. Au besoin, reprenez avec lui un exercice pour le rassurer. </w:t>
      </w:r>
    </w:p>
    <w:p w14:paraId="2BD3EBCE" w14:textId="77777777" w:rsidR="00F2606D" w:rsidRPr="003A075E" w:rsidRDefault="00F2606D" w:rsidP="00F2606D">
      <w:pPr>
        <w:contextualSpacing/>
        <w:jc w:val="both"/>
        <w:rPr>
          <w:rFonts w:ascii="Times New Roman" w:hAnsi="Times New Roman" w:cs="Times New Roman"/>
          <w:sz w:val="24"/>
          <w:szCs w:val="24"/>
        </w:rPr>
      </w:pPr>
    </w:p>
    <w:p w14:paraId="7C0A017E" w14:textId="77777777" w:rsidR="00F2606D" w:rsidRPr="009D7DB9" w:rsidRDefault="00F2606D" w:rsidP="00F2606D">
      <w:pPr>
        <w:numPr>
          <w:ilvl w:val="0"/>
          <w:numId w:val="3"/>
        </w:numPr>
        <w:ind w:left="284"/>
        <w:contextualSpacing/>
        <w:jc w:val="both"/>
        <w:rPr>
          <w:rFonts w:ascii="Times New Roman" w:hAnsi="Times New Roman" w:cs="Times New Roman"/>
          <w:sz w:val="24"/>
          <w:szCs w:val="24"/>
        </w:rPr>
      </w:pPr>
      <w:r w:rsidRPr="003A075E">
        <w:rPr>
          <w:rFonts w:ascii="Times New Roman" w:hAnsi="Times New Roman" w:cs="Times New Roman"/>
          <w:sz w:val="24"/>
          <w:szCs w:val="24"/>
        </w:rPr>
        <w:t>Félicitez-le régulièrement, et surtout, restez patients et bienveillants en toute circonstance.</w:t>
      </w:r>
    </w:p>
    <w:p w14:paraId="1368242D" w14:textId="1A539FD4" w:rsidR="00F2606D" w:rsidRDefault="00DD4E6E">
      <w:r>
        <w:t xml:space="preserve">+-  </w:t>
      </w:r>
    </w:p>
    <w:p w14:paraId="74EDED0D" w14:textId="53F6E760" w:rsidR="00F94206" w:rsidRDefault="00604BE0">
      <w:pPr>
        <w:rPr>
          <w:rFonts w:ascii="Times New Roman" w:hAnsi="Times New Roman" w:cs="Times New Roman"/>
          <w:sz w:val="24"/>
          <w:szCs w:val="24"/>
        </w:rPr>
      </w:pPr>
      <w:r w:rsidRPr="00604BE0">
        <w:rPr>
          <w:rFonts w:ascii="Times New Roman" w:hAnsi="Times New Roman" w:cs="Times New Roman"/>
          <w:sz w:val="24"/>
          <w:szCs w:val="24"/>
        </w:rPr>
        <w:t xml:space="preserve">Nous comptons sur votre collaboration pour aider nos enfants à </w:t>
      </w:r>
      <w:r>
        <w:rPr>
          <w:rFonts w:ascii="Times New Roman" w:hAnsi="Times New Roman" w:cs="Times New Roman"/>
          <w:sz w:val="24"/>
          <w:szCs w:val="24"/>
        </w:rPr>
        <w:t>accepter ce nouveau dispositif et nous savons que ferez de votre mieux pour y parvenir.</w:t>
      </w:r>
    </w:p>
    <w:p w14:paraId="54C9170B" w14:textId="571BF47B" w:rsidR="005238B4" w:rsidRDefault="00604BE0">
      <w:pPr>
        <w:rPr>
          <w:rFonts w:ascii="Times New Roman" w:hAnsi="Times New Roman" w:cs="Times New Roman"/>
          <w:sz w:val="24"/>
          <w:szCs w:val="24"/>
        </w:rPr>
      </w:pPr>
      <w:r>
        <w:rPr>
          <w:rFonts w:ascii="Times New Roman" w:hAnsi="Times New Roman" w:cs="Times New Roman"/>
          <w:sz w:val="24"/>
          <w:szCs w:val="24"/>
        </w:rPr>
        <w:t>Nous restons à votre disposition pour toutes informations.</w:t>
      </w:r>
    </w:p>
    <w:p w14:paraId="667EEC85" w14:textId="07C2A27B" w:rsidR="005238B4" w:rsidRPr="005238B4" w:rsidRDefault="005238B4">
      <w:pPr>
        <w:rPr>
          <w:rFonts w:ascii="Times New Roman" w:hAnsi="Times New Roman" w:cs="Times New Roman"/>
          <w:b/>
          <w:bCs/>
          <w:i/>
          <w:iCs/>
          <w:sz w:val="24"/>
          <w:szCs w:val="24"/>
        </w:rPr>
      </w:pPr>
      <w:r w:rsidRPr="005238B4">
        <w:rPr>
          <w:rFonts w:ascii="Times New Roman" w:hAnsi="Times New Roman" w:cs="Times New Roman"/>
          <w:b/>
          <w:bCs/>
          <w:i/>
          <w:iCs/>
          <w:sz w:val="24"/>
          <w:szCs w:val="24"/>
        </w:rPr>
        <w:t xml:space="preserve">PS : Vous </w:t>
      </w:r>
      <w:r w:rsidR="00450538">
        <w:rPr>
          <w:rFonts w:ascii="Times New Roman" w:hAnsi="Times New Roman" w:cs="Times New Roman"/>
          <w:b/>
          <w:bCs/>
          <w:i/>
          <w:iCs/>
          <w:sz w:val="24"/>
          <w:szCs w:val="24"/>
        </w:rPr>
        <w:t>recevrez prochainement un mail de</w:t>
      </w:r>
      <w:r w:rsidRPr="005238B4">
        <w:rPr>
          <w:rFonts w:ascii="Times New Roman" w:hAnsi="Times New Roman" w:cs="Times New Roman"/>
          <w:b/>
          <w:bCs/>
          <w:i/>
          <w:iCs/>
          <w:sz w:val="24"/>
          <w:szCs w:val="24"/>
        </w:rPr>
        <w:t xml:space="preserve"> l’enseignant de votre enfant pour vérification.</w:t>
      </w:r>
    </w:p>
    <w:sectPr w:rsidR="005238B4" w:rsidRPr="005238B4" w:rsidSect="001E40D5">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C475F"/>
    <w:multiLevelType w:val="hybridMultilevel"/>
    <w:tmpl w:val="F3BAEA64"/>
    <w:lvl w:ilvl="0" w:tplc="54AEEDE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6FC0064"/>
    <w:multiLevelType w:val="hybridMultilevel"/>
    <w:tmpl w:val="451211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78478C"/>
    <w:multiLevelType w:val="hybridMultilevel"/>
    <w:tmpl w:val="82A0D6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4A1ED6FE">
      <w:numFmt w:val="bullet"/>
      <w:lvlText w:val="-"/>
      <w:lvlJc w:val="left"/>
      <w:pPr>
        <w:ind w:left="2160" w:hanging="360"/>
      </w:pPr>
      <w:rPr>
        <w:rFonts w:ascii="Calibri" w:eastAsiaTheme="minorHAnsi"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FD8278D"/>
    <w:multiLevelType w:val="hybridMultilevel"/>
    <w:tmpl w:val="23DC2C74"/>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6A331BF"/>
    <w:multiLevelType w:val="hybridMultilevel"/>
    <w:tmpl w:val="3432DEA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0AC519C"/>
    <w:multiLevelType w:val="hybridMultilevel"/>
    <w:tmpl w:val="5B38F4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06D"/>
    <w:rsid w:val="00257883"/>
    <w:rsid w:val="00450538"/>
    <w:rsid w:val="005238B4"/>
    <w:rsid w:val="00604BE0"/>
    <w:rsid w:val="007B4D46"/>
    <w:rsid w:val="00997A52"/>
    <w:rsid w:val="00AD00C7"/>
    <w:rsid w:val="00C475C1"/>
    <w:rsid w:val="00CA1F04"/>
    <w:rsid w:val="00CB59B4"/>
    <w:rsid w:val="00CB714E"/>
    <w:rsid w:val="00DD4E6E"/>
    <w:rsid w:val="00F2606D"/>
    <w:rsid w:val="00F94206"/>
    <w:rsid w:val="00FB73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ABB2C"/>
  <w15:docId w15:val="{17FB3794-8A09-4A9E-BCCD-580BD0AC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06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606D"/>
    <w:pPr>
      <w:ind w:left="720"/>
      <w:contextualSpacing/>
    </w:pPr>
  </w:style>
  <w:style w:type="paragraph" w:styleId="Textedebulles">
    <w:name w:val="Balloon Text"/>
    <w:basedOn w:val="Normal"/>
    <w:link w:val="TextedebullesCar"/>
    <w:uiPriority w:val="99"/>
    <w:semiHidden/>
    <w:unhideWhenUsed/>
    <w:rsid w:val="00CA1F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1F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841</Words>
  <Characters>4628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KEREBEL</dc:creator>
  <cp:lastModifiedBy>INFORMATICIEN</cp:lastModifiedBy>
  <cp:revision>6</cp:revision>
  <dcterms:created xsi:type="dcterms:W3CDTF">2020-03-17T13:07:00Z</dcterms:created>
  <dcterms:modified xsi:type="dcterms:W3CDTF">2020-03-17T16:51:00Z</dcterms:modified>
</cp:coreProperties>
</file>